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-285749</wp:posOffset>
            </wp:positionH>
            <wp:positionV relativeFrom="paragraph">
              <wp:posOffset>-115569</wp:posOffset>
            </wp:positionV>
            <wp:extent cx="2828925" cy="1390650"/>
            <wp:effectExtent b="0" l="0" r="0" t="0"/>
            <wp:wrapSquare wrapText="bothSides" distB="0" distT="0" distL="114300" distR="114300"/>
            <wp:docPr descr="http://www.onlinespecialeducationmastersprograms.com/webtemplate_images/ACU_logo.gif" id="2" name="image1.gif"/>
            <a:graphic>
              <a:graphicData uri="http://schemas.openxmlformats.org/drawingml/2006/picture">
                <pic:pic>
                  <pic:nvPicPr>
                    <pic:cNvPr descr="http://www.onlinespecialeducationmastersprograms.com/webtemplate_images/ACU_logo.gif" id="0" name="image1.gif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390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Performance Management                                                                </w:t>
      </w:r>
    </w:p>
    <w:p w:rsidR="00000000" w:rsidDel="00000000" w:rsidP="00000000" w:rsidRDefault="00000000" w:rsidRPr="00000000" w14:paraId="00000008">
      <w:pPr>
        <w:spacing w:after="0"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Promoting Active Employee Engagement with the 21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Century Vision and the ACU Promise</w:t>
      </w:r>
    </w:p>
    <w:p w:rsidR="00000000" w:rsidDel="00000000" w:rsidP="00000000" w:rsidRDefault="00000000" w:rsidRPr="00000000" w14:paraId="00000009">
      <w:pPr>
        <w:spacing w:after="0" w:line="240" w:lineRule="auto"/>
        <w:ind w:firstLine="720"/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Performance Appraisal – Strength-Based</w:t>
      </w:r>
    </w:p>
    <w:tbl>
      <w:tblPr>
        <w:tblStyle w:val="Table1"/>
        <w:tblW w:w="42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7"/>
        <w:tblGridChange w:id="0">
          <w:tblGrid>
            <w:gridCol w:w="4267"/>
          </w:tblGrid>
        </w:tblGridChange>
      </w:tblGrid>
      <w:tr>
        <w:trPr>
          <w:trHeight w:val="80" w:hRule="atLeast"/>
        </w:trP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Employee Banner ID: </w:t>
            </w:r>
          </w:p>
        </w:tc>
      </w:tr>
      <w:tr>
        <w:trPr>
          <w:trHeight w:val="80" w:hRule="atLeast"/>
        </w:trPr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Employee Name: </w:t>
            </w:r>
          </w:p>
        </w:tc>
      </w:tr>
      <w:tr>
        <w:trPr>
          <w:trHeight w:val="269" w:hRule="atLeast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University Title:</w:t>
            </w:r>
          </w:p>
        </w:tc>
      </w:tr>
      <w:tr>
        <w:trPr>
          <w:trHeight w:val="284" w:hRule="atLeast"/>
        </w:trPr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Department:</w:t>
            </w:r>
          </w:p>
        </w:tc>
      </w:tr>
      <w:tr>
        <w:trPr>
          <w:trHeight w:val="269" w:hRule="atLeast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Supervisor Name:</w:t>
            </w:r>
          </w:p>
        </w:tc>
      </w:tr>
      <w:tr>
        <w:trPr>
          <w:trHeight w:val="300" w:hRule="atLeast"/>
        </w:trPr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Review Period:</w:t>
            </w:r>
          </w:p>
        </w:tc>
      </w:tr>
    </w:tbl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 instructions, please see “Performance Appraisal – Strength-Based Instructions” on the HR website.</w:t>
      </w:r>
    </w:p>
    <w:tbl>
      <w:tblPr>
        <w:tblStyle w:val="Table2"/>
        <w:tblW w:w="1112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71"/>
        <w:gridCol w:w="5369"/>
        <w:gridCol w:w="606"/>
        <w:gridCol w:w="520"/>
        <w:gridCol w:w="606"/>
        <w:gridCol w:w="693"/>
        <w:gridCol w:w="559"/>
        <w:tblGridChange w:id="0">
          <w:tblGrid>
            <w:gridCol w:w="2771"/>
            <w:gridCol w:w="5369"/>
            <w:gridCol w:w="606"/>
            <w:gridCol w:w="520"/>
            <w:gridCol w:w="606"/>
            <w:gridCol w:w="693"/>
            <w:gridCol w:w="559"/>
          </w:tblGrid>
        </w:tblGridChange>
      </w:tblGrid>
      <w:tr>
        <w:trPr>
          <w:trHeight w:val="179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Section 1</w:t>
            </w:r>
          </w:p>
        </w:tc>
      </w:tr>
      <w:tr>
        <w:trPr>
          <w:trHeight w:val="179" w:hRule="atLeast"/>
        </w:trPr>
        <w:tc>
          <w:tcPr>
            <w:gridSpan w:val="7"/>
            <w:tcBorders>
              <w:top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Position Specific Competencies</w:t>
            </w:r>
          </w:p>
        </w:tc>
      </w:tr>
      <w:tr>
        <w:trPr>
          <w:trHeight w:val="245" w:hRule="atLeast"/>
        </w:trP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Competencies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Explanation of rating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trHeight w:val="245" w:hRule="atLeast"/>
        </w:trPr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Competency 1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2" w:hRule="atLeast"/>
        </w:trPr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Competency 2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2" w:hRule="atLeast"/>
        </w:trPr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Competency 3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2" w:hRule="atLeast"/>
        </w:trPr>
        <w:tc>
          <w:tcPr>
            <w:gridSpan w:val="6"/>
          </w:tcPr>
          <w:p w:rsidR="00000000" w:rsidDel="00000000" w:rsidP="00000000" w:rsidRDefault="00000000" w:rsidRPr="00000000" w14:paraId="0000003C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Average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128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72"/>
        <w:gridCol w:w="5372"/>
        <w:gridCol w:w="607"/>
        <w:gridCol w:w="519"/>
        <w:gridCol w:w="607"/>
        <w:gridCol w:w="693"/>
        <w:gridCol w:w="558"/>
        <w:tblGridChange w:id="0">
          <w:tblGrid>
            <w:gridCol w:w="2772"/>
            <w:gridCol w:w="5372"/>
            <w:gridCol w:w="607"/>
            <w:gridCol w:w="519"/>
            <w:gridCol w:w="607"/>
            <w:gridCol w:w="693"/>
            <w:gridCol w:w="558"/>
          </w:tblGrid>
        </w:tblGridChange>
      </w:tblGrid>
      <w:tr>
        <w:trPr>
          <w:trHeight w:val="184" w:hRule="atLeast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Section 2</w:t>
            </w:r>
          </w:p>
        </w:tc>
      </w:tr>
      <w:tr>
        <w:trPr>
          <w:trHeight w:val="184" w:hRule="atLeast"/>
        </w:trPr>
        <w:tc>
          <w:tcPr>
            <w:gridSpan w:val="7"/>
            <w:tcBorders>
              <w:top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Goals and Objectives from Past Year</w:t>
            </w:r>
          </w:p>
        </w:tc>
      </w:tr>
      <w:tr>
        <w:trPr>
          <w:trHeight w:val="250" w:hRule="atLeast"/>
        </w:trPr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Goals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Explanation of rating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trHeight w:val="250" w:hRule="atLeast"/>
        </w:trPr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Goal 1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7" w:hRule="atLeast"/>
        </w:trPr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Goal 2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7" w:hRule="atLeast"/>
        </w:trPr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Goal 3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7" w:hRule="atLeast"/>
        </w:trPr>
        <w:tc>
          <w:tcPr>
            <w:gridSpan w:val="6"/>
          </w:tcPr>
          <w:p w:rsidR="00000000" w:rsidDel="00000000" w:rsidP="00000000" w:rsidRDefault="00000000" w:rsidRPr="00000000" w14:paraId="0000006E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Average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1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48"/>
        <w:gridCol w:w="324"/>
        <w:gridCol w:w="8356"/>
        <w:tblGridChange w:id="0">
          <w:tblGrid>
            <w:gridCol w:w="2448"/>
            <w:gridCol w:w="324"/>
            <w:gridCol w:w="8356"/>
          </w:tblGrid>
        </w:tblGridChange>
      </w:tblGrid>
      <w:tr>
        <w:trPr>
          <w:trHeight w:val="184" w:hRule="atLeast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Section 3</w:t>
            </w:r>
          </w:p>
        </w:tc>
      </w:tr>
      <w:tr>
        <w:trPr>
          <w:trHeight w:val="184" w:hRule="atLeast"/>
        </w:trPr>
        <w:tc>
          <w:tcPr>
            <w:gridSpan w:val="3"/>
            <w:tcBorders>
              <w:top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Incorporating Strengths in Essential Duties</w:t>
            </w:r>
          </w:p>
        </w:tc>
      </w:tr>
      <w:tr>
        <w:trPr>
          <w:trHeight w:val="250" w:hRule="atLeast"/>
        </w:trPr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Top 5 Strengths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How are these strengths being used effectively?</w:t>
            </w:r>
          </w:p>
        </w:tc>
      </w:tr>
      <w:tr>
        <w:trPr>
          <w:trHeight w:val="250" w:hRule="atLeast"/>
        </w:trPr>
        <w:tc>
          <w:tcPr/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7" w:hRule="atLeast"/>
        </w:trPr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7" w:hRule="atLeast"/>
        </w:trPr>
        <w:tc>
          <w:tcPr/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7" w:hRule="atLeast"/>
        </w:trPr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7" w:hRule="atLeast"/>
        </w:trPr>
        <w:tc>
          <w:tcPr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Abilene Christian University – Performance Management</w:t>
      </w:r>
    </w:p>
    <w:p w:rsidR="00000000" w:rsidDel="00000000" w:rsidP="00000000" w:rsidRDefault="00000000" w:rsidRPr="00000000" w14:paraId="0000009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Employee and supervisor, please complete the following questions for the above employee:</w:t>
      </w:r>
    </w:p>
    <w:tbl>
      <w:tblPr>
        <w:tblStyle w:val="Table5"/>
        <w:tblW w:w="11123.999999999998" w:type="dxa"/>
        <w:jc w:val="left"/>
        <w:tblInd w:w="68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48"/>
        <w:gridCol w:w="360"/>
        <w:gridCol w:w="1620"/>
        <w:gridCol w:w="1530"/>
        <w:gridCol w:w="1566"/>
        <w:tblGridChange w:id="0">
          <w:tblGrid>
            <w:gridCol w:w="6048"/>
            <w:gridCol w:w="360"/>
            <w:gridCol w:w="1620"/>
            <w:gridCol w:w="1530"/>
            <w:gridCol w:w="1566"/>
          </w:tblGrid>
        </w:tblGridChange>
      </w:tblGrid>
      <w:tr>
        <w:trPr>
          <w:trHeight w:val="2015" w:hRule="atLeast"/>
        </w:trPr>
        <w:tc>
          <w:tcPr/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What planned goals for this appraisal period were not accomplished and why?</w:t>
            </w:r>
          </w:p>
        </w:tc>
      </w:tr>
      <w:tr>
        <w:trPr>
          <w:trHeight w:val="2300" w:hRule="atLeast"/>
        </w:trPr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What actions or changes might increase effectiveness? Share specific examples.</w:t>
            </w:r>
          </w:p>
        </w:tc>
      </w:tr>
      <w:tr>
        <w:trPr>
          <w:trHeight w:val="2300" w:hRule="atLeast"/>
        </w:trPr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Are there strengths you have (according to the StrengthsQuest) that you would like to utilize that are not currently a part of your job description?</w:t>
            </w:r>
          </w:p>
        </w:tc>
      </w:tr>
      <w:tr>
        <w:trPr>
          <w:trHeight w:val="2428" w:hRule="atLeast"/>
        </w:trPr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What opportunities/goals would you like to pursue over the next 12 months that would allow you to use these strengths more?</w:t>
            </w:r>
          </w:p>
        </w:tc>
      </w:tr>
      <w:tr>
        <w:trPr>
          <w:trHeight w:val="179" w:hRule="atLeast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Section 4</w:t>
            </w:r>
          </w:p>
        </w:tc>
      </w:tr>
      <w:tr>
        <w:trPr>
          <w:trHeight w:val="179" w:hRule="atLeast"/>
        </w:trPr>
        <w:tc>
          <w:tcPr>
            <w:gridSpan w:val="5"/>
            <w:shd w:fill="ccc1d9" w:val="clear"/>
          </w:tcPr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Professional Training and Development                                                                                                         Number of hours</w:t>
            </w:r>
          </w:p>
        </w:tc>
      </w:tr>
      <w:tr>
        <w:trPr>
          <w:trHeight w:val="245" w:hRule="atLeast"/>
        </w:trPr>
        <w:tc>
          <w:tcPr/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Summary of Professional Development &amp; Total Number of Hours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Rating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Exempt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Nonexempt</w:t>
            </w:r>
          </w:p>
        </w:tc>
      </w:tr>
      <w:tr>
        <w:trPr>
          <w:trHeight w:val="245" w:hRule="atLeast"/>
        </w:trPr>
        <w:tc>
          <w:tcPr>
            <w:vMerge w:val="restart"/>
          </w:tcPr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Brief description/# of hours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trHeight w:val="282" w:hRule="atLeast"/>
        </w:trPr>
        <w:tc>
          <w:tcPr>
            <w:vMerge w:val="continue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1-10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1-7</w:t>
            </w:r>
          </w:p>
        </w:tc>
      </w:tr>
      <w:tr>
        <w:trPr>
          <w:trHeight w:val="282" w:hRule="atLeast"/>
        </w:trPr>
        <w:tc>
          <w:tcPr>
            <w:vMerge w:val="continue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11-20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8-13</w:t>
            </w:r>
          </w:p>
        </w:tc>
      </w:tr>
      <w:tr>
        <w:trPr>
          <w:trHeight w:val="282" w:hRule="atLeast"/>
        </w:trPr>
        <w:tc>
          <w:tcPr>
            <w:vMerge w:val="continue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21-30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14-19</w:t>
            </w:r>
          </w:p>
        </w:tc>
      </w:tr>
      <w:tr>
        <w:trPr>
          <w:trHeight w:val="282" w:hRule="atLeast"/>
        </w:trPr>
        <w:tc>
          <w:tcPr>
            <w:vMerge w:val="continue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31-40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20-25</w:t>
            </w:r>
          </w:p>
        </w:tc>
      </w:tr>
      <w:tr>
        <w:trPr>
          <w:trHeight w:val="282" w:hRule="atLeast"/>
        </w:trPr>
        <w:tc>
          <w:tcPr>
            <w:vMerge w:val="continue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41 or more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 or more</w:t>
            </w:r>
          </w:p>
        </w:tc>
      </w:tr>
      <w:tr>
        <w:trPr>
          <w:trHeight w:val="282" w:hRule="atLeast"/>
        </w:trPr>
        <w:tc>
          <w:tcPr>
            <w:vMerge w:val="continue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5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Rating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Abilene Christian University – Performance Management</w:t>
      </w:r>
    </w:p>
    <w:p w:rsidR="00000000" w:rsidDel="00000000" w:rsidP="00000000" w:rsidRDefault="00000000" w:rsidRPr="00000000" w14:paraId="000000C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 be completed by the supervisor and employee:</w:t>
      </w:r>
    </w:p>
    <w:p w:rsidR="00000000" w:rsidDel="00000000" w:rsidP="00000000" w:rsidRDefault="00000000" w:rsidRPr="00000000" w14:paraId="000000CB">
      <w:pPr>
        <w:spacing w:after="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Summary of Scores </w:t>
      </w:r>
    </w:p>
    <w:tbl>
      <w:tblPr>
        <w:tblStyle w:val="Table6"/>
        <w:tblW w:w="111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69"/>
        <w:gridCol w:w="10"/>
        <w:gridCol w:w="2780"/>
        <w:gridCol w:w="2789"/>
        <w:gridCol w:w="2780"/>
        <w:tblGridChange w:id="0">
          <w:tblGrid>
            <w:gridCol w:w="2769"/>
            <w:gridCol w:w="10"/>
            <w:gridCol w:w="2780"/>
            <w:gridCol w:w="2789"/>
            <w:gridCol w:w="2780"/>
          </w:tblGrid>
        </w:tblGridChange>
      </w:tblGrid>
      <w:tr>
        <w:trPr>
          <w:trHeight w:val="260" w:hRule="atLeast"/>
        </w:trPr>
        <w:tc>
          <w:tcPr>
            <w:gridSpan w:val="2"/>
            <w:shd w:fill="ccc1d9" w:val="clea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Section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Average Rating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Multiply by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Result</w:t>
            </w:r>
          </w:p>
        </w:tc>
      </w:tr>
      <w:tr>
        <w:trPr>
          <w:trHeight w:val="250" w:hRule="atLeast"/>
        </w:trPr>
        <w:tc>
          <w:tcPr/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Section 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0" w:hRule="atLeast"/>
        </w:trPr>
        <w:tc>
          <w:tcPr/>
          <w:p w:rsidR="00000000" w:rsidDel="00000000" w:rsidP="00000000" w:rsidRDefault="00000000" w:rsidRPr="00000000" w14:paraId="000000D6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Section 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.60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7" w:hRule="atLeast"/>
        </w:trPr>
        <w:tc>
          <w:tcPr/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Section 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7" w:hRule="atLeast"/>
        </w:trPr>
        <w:tc>
          <w:tcPr>
            <w:gridSpan w:val="4"/>
          </w:tcPr>
          <w:p w:rsidR="00000000" w:rsidDel="00000000" w:rsidP="00000000" w:rsidRDefault="00000000" w:rsidRPr="00000000" w14:paraId="000000E0">
            <w:pPr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E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  <w:tab/>
        <w:t xml:space="preserve">       ___________/___________</w:t>
        <w:tab/>
        <w:br w:type="textWrapping"/>
        <w:tab/>
        <w:tab/>
        <w:tab/>
        <w:tab/>
        <w:tab/>
        <w:tab/>
        <w:tab/>
        <w:tab/>
        <w:tab/>
        <w:tab/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Employee Rating / Supervisor Rating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Review Job Description for accuracy and understanding</w:t>
      </w:r>
    </w:p>
    <w:p w:rsidR="00000000" w:rsidDel="00000000" w:rsidP="00000000" w:rsidRDefault="00000000" w:rsidRPr="00000000" w14:paraId="000000E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Does the Job Description accurately reflect the day to day duties and responsibilities of the job? (check one)  ___Yes  ___No</w:t>
      </w:r>
    </w:p>
    <w:p w:rsidR="00000000" w:rsidDel="00000000" w:rsidP="00000000" w:rsidRDefault="00000000" w:rsidRPr="00000000" w14:paraId="000000E9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If  “no,” please email an updated version of employee’s job description to humanresources@acu.edu</w:t>
      </w:r>
    </w:p>
    <w:p w:rsidR="00000000" w:rsidDel="00000000" w:rsidP="00000000" w:rsidRDefault="00000000" w:rsidRPr="00000000" w14:paraId="000000EA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This Performance Appraisal included discussion of the following. Check those that are completed.</w:t>
      </w:r>
    </w:p>
    <w:p w:rsidR="00000000" w:rsidDel="00000000" w:rsidP="00000000" w:rsidRDefault="00000000" w:rsidRPr="00000000" w14:paraId="000000E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Review of Job Description                                                                                                  ____</w:t>
      </w:r>
    </w:p>
    <w:p w:rsidR="00000000" w:rsidDel="00000000" w:rsidP="00000000" w:rsidRDefault="00000000" w:rsidRPr="00000000" w14:paraId="000000E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Review of previous year’s goals                                                                                         ____</w:t>
      </w:r>
    </w:p>
    <w:p w:rsidR="00000000" w:rsidDel="00000000" w:rsidP="00000000" w:rsidRDefault="00000000" w:rsidRPr="00000000" w14:paraId="000000E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Set goals for the coming year (see page 4)                                                                         ____        </w:t>
      </w:r>
    </w:p>
    <w:p w:rsidR="00000000" w:rsidDel="00000000" w:rsidP="00000000" w:rsidRDefault="00000000" w:rsidRPr="00000000" w14:paraId="000000E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Actual Date of initial meeting to discuss the Performance Appraisal:_________________________________</w:t>
      </w:r>
    </w:p>
    <w:p w:rsidR="00000000" w:rsidDel="00000000" w:rsidP="00000000" w:rsidRDefault="00000000" w:rsidRPr="00000000" w14:paraId="000000F0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have reviewed this document with my supervisor. My signature indicates that we have completed these discussions, but does not necessarily imply my agreement: any areas of disagreement are noted in my comments in an attached document. I understand that I am entitled to receive a copy of this form and attachments, bearing all required signatures.</w:t>
      </w:r>
    </w:p>
    <w:p w:rsidR="00000000" w:rsidDel="00000000" w:rsidP="00000000" w:rsidRDefault="00000000" w:rsidRPr="00000000" w14:paraId="000000F2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</w:t>
        <w:tab/>
        <w:tab/>
        <w:t xml:space="preserve">________________________________</w:t>
      </w:r>
    </w:p>
    <w:p w:rsidR="00000000" w:rsidDel="00000000" w:rsidP="00000000" w:rsidRDefault="00000000" w:rsidRPr="00000000" w14:paraId="000000F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Employee Signature                                                                                     Date</w:t>
      </w:r>
    </w:p>
    <w:p w:rsidR="00000000" w:rsidDel="00000000" w:rsidP="00000000" w:rsidRDefault="00000000" w:rsidRPr="00000000" w14:paraId="000000F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</w:t>
        <w:tab/>
        <w:tab/>
        <w:t xml:space="preserve">________________________________</w:t>
      </w:r>
    </w:p>
    <w:p w:rsidR="00000000" w:rsidDel="00000000" w:rsidP="00000000" w:rsidRDefault="00000000" w:rsidRPr="00000000" w14:paraId="000000FA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Supervisor Signature                                                       </w:t>
        <w:tab/>
        <w:tab/>
        <w:tab/>
        <w:t xml:space="preserve">Date</w:t>
      </w:r>
    </w:p>
    <w:p w:rsidR="00000000" w:rsidDel="00000000" w:rsidP="00000000" w:rsidRDefault="00000000" w:rsidRPr="00000000" w14:paraId="000000FB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Abilene Christian University – Performance Management</w:t>
      </w:r>
    </w:p>
    <w:p w:rsidR="00000000" w:rsidDel="00000000" w:rsidP="00000000" w:rsidRDefault="00000000" w:rsidRPr="00000000" w14:paraId="00000100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widowControl w:val="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Section V: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Performance and Development Plan for Next Appraisal Period</w:t>
      </w:r>
    </w:p>
    <w:p w:rsidR="00000000" w:rsidDel="00000000" w:rsidP="00000000" w:rsidRDefault="00000000" w:rsidRPr="00000000" w14:paraId="00000102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A. Development Needs - Describe those aspects of the employee’s performance and/or job knowledge in which improvement would contribute to his/her effectiveness and how the employee can improve.</w:t>
      </w:r>
    </w:p>
    <w:p w:rsidR="00000000" w:rsidDel="00000000" w:rsidP="00000000" w:rsidRDefault="00000000" w:rsidRPr="00000000" w14:paraId="00000103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104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105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106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107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108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109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10A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10B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B. List three or more specific goals/objectives that this employee will be expected to accomplish during the next appraisal period (include time-frame action plan, i.e., “Will complete training course by end of first quarter.”).</w:t>
      </w:r>
    </w:p>
    <w:p w:rsidR="00000000" w:rsidDel="00000000" w:rsidP="00000000" w:rsidRDefault="00000000" w:rsidRPr="00000000" w14:paraId="0000010D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10E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10F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110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111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112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113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114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115">
      <w:pPr>
        <w:widowControl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C.  Date for First Quarter Performance Planning Discussion: _______________________________</w:t>
      </w:r>
    </w:p>
    <w:p w:rsidR="00000000" w:rsidDel="00000000" w:rsidP="00000000" w:rsidRDefault="00000000" w:rsidRPr="00000000" w14:paraId="00000117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</w:t>
        <w:tab/>
        <w:tab/>
        <w:tab/>
        <w:t xml:space="preserve">____________________________</w:t>
      </w:r>
    </w:p>
    <w:p w:rsidR="00000000" w:rsidDel="00000000" w:rsidP="00000000" w:rsidRDefault="00000000" w:rsidRPr="00000000" w14:paraId="0000011B">
      <w:pPr>
        <w:tabs>
          <w:tab w:val="left" w:pos="-144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Supervisor Signature</w:t>
        <w:tab/>
        <w:tab/>
        <w:tab/>
        <w:tab/>
        <w:tab/>
        <w:tab/>
        <w:tab/>
        <w:t xml:space="preserve">Date</w:t>
        <w:tab/>
        <w:tab/>
        <w:tab/>
      </w:r>
    </w:p>
    <w:p w:rsidR="00000000" w:rsidDel="00000000" w:rsidP="00000000" w:rsidRDefault="00000000" w:rsidRPr="00000000" w14:paraId="0000011C">
      <w:pPr>
        <w:tabs>
          <w:tab w:val="left" w:pos="-144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tabs>
          <w:tab w:val="left" w:pos="-144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tabs>
          <w:tab w:val="left" w:pos="-144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</w:t>
        <w:tab/>
        <w:tab/>
        <w:tab/>
        <w:t xml:space="preserve">____________________________</w:t>
      </w:r>
    </w:p>
    <w:p w:rsidR="00000000" w:rsidDel="00000000" w:rsidP="00000000" w:rsidRDefault="00000000" w:rsidRPr="00000000" w14:paraId="0000011F">
      <w:pPr>
        <w:tabs>
          <w:tab w:val="left" w:pos="-1440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Employee Signature</w:t>
        <w:tab/>
        <w:tab/>
        <w:tab/>
        <w:tab/>
        <w:tab/>
        <w:tab/>
        <w:tab/>
        <w:t xml:space="preserve">Date</w:t>
      </w:r>
    </w:p>
    <w:p w:rsidR="00000000" w:rsidDel="00000000" w:rsidP="00000000" w:rsidRDefault="00000000" w:rsidRPr="00000000" w14:paraId="00000120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E0D23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5F0EB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F0EB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F0EB1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92497F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5755F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755F3"/>
  </w:style>
  <w:style w:type="paragraph" w:styleId="Footer">
    <w:name w:val="footer"/>
    <w:basedOn w:val="Normal"/>
    <w:link w:val="FooterChar"/>
    <w:uiPriority w:val="99"/>
    <w:unhideWhenUsed w:val="1"/>
    <w:rsid w:val="005755F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755F3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gif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8tsQIe3RDE4GnoL1bMofxuKk7Q==">AMUW2mVG1CQDTIABbpI3ot2hZjXKkNiB59GJec1jxi8INtBYmzKeXzDAEVRlJjEHZEkLXluELFb/aR9p+1QhUS1sAE/RKGCmfTVs1t0ZsINx+9BJKKraTZEEcMM0AgjPBnoxEcEKqkqK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2011-12-12T22:12:00Z</dcterms:created>
  <dc:creator>jgs08b</dc:creator>
</cp:coreProperties>
</file>